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2044088651" w:edGrp="everyone"/>
      <w:permEnd w:id="2044088651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F9518D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667C48" w:rsidRDefault="009E6290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 w:rsidRPr="009E6290">
        <w:rPr>
          <w:rFonts w:asciiTheme="minorHAnsi" w:hAnsiTheme="minorHAnsi" w:cstheme="minorHAnsi"/>
          <w:b/>
          <w:color w:val="000000"/>
        </w:rPr>
        <w:t>Oprava traťového úseku Pilníkov - Trutnov hl. n.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385A1F" w:rsidRPr="00385A1F">
        <w:rPr>
          <w:rFonts w:asciiTheme="minorHAnsi" w:hAnsiTheme="minorHAnsi" w:cstheme="minorHAnsi"/>
          <w:color w:val="000000"/>
          <w:sz w:val="20"/>
          <w:szCs w:val="20"/>
        </w:rPr>
        <w:t>64019070</w:t>
      </w:r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D817AE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625120789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8132A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471483560" w:edGrp="everyone" w:colFirst="1" w:colLast="1"/>
            <w:permEnd w:id="1625120789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sídlo/místo podnikání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2060075015" w:edGrp="everyone" w:colFirst="1" w:colLast="1"/>
            <w:permEnd w:id="471483560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AC2D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971005555" w:edGrp="everyone" w:colFirst="1" w:colLast="1"/>
            <w:permEnd w:id="2060075015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632320949" w:edGrp="everyone" w:colFirst="1" w:colLast="1"/>
            <w:permEnd w:id="971005555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632320949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08D2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vedoucí prací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(stavbyvedoucí)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, resp. osoba, která zabezpečuje odborné vedení provádění stavby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1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987FB7">
        <w:rPr>
          <w:rFonts w:asciiTheme="minorHAnsi" w:hAnsiTheme="minorHAnsi" w:cstheme="minorHAnsi"/>
          <w:color w:val="000000"/>
          <w:sz w:val="20"/>
          <w:szCs w:val="20"/>
        </w:rP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let na </w:t>
      </w:r>
      <w:r w:rsidRPr="009C200B">
        <w:rPr>
          <w:rFonts w:asciiTheme="minorHAnsi" w:hAnsiTheme="minorHAnsi" w:cstheme="minorHAnsi"/>
          <w:color w:val="000000"/>
          <w:sz w:val="20"/>
          <w:szCs w:val="20"/>
          <w:highlight w:val="yellow"/>
        </w:rPr>
        <w:t>dopravních stavbách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 </w:t>
      </w:r>
      <w:proofErr w:type="gramStart"/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2D26FE" w:rsidRPr="006628F9">
            <w:rPr>
              <w:rStyle w:val="Zstupntext"/>
              <w:rFonts w:ascii="Calibri" w:hAnsi="Calibri"/>
              <w:color w:val="FF0000"/>
            </w:rPr>
            <w:t>Zvolte</w:t>
          </w:r>
          <w:proofErr w:type="gramEnd"/>
          <w:r w:rsidR="002D26FE" w:rsidRPr="006628F9">
            <w:rPr>
              <w:rStyle w:val="Zstupntext"/>
              <w:rFonts w:ascii="Calibri" w:hAnsi="Calibri"/>
              <w:color w:val="FF0000"/>
            </w:rPr>
            <w:t xml:space="preserve"> položku.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6628F9"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>
        <w:rPr>
          <w:rFonts w:asciiTheme="minorHAnsi" w:hAnsiTheme="minorHAnsi" w:cstheme="minorHAnsi"/>
          <w:color w:val="000000"/>
          <w:sz w:val="20"/>
          <w:szCs w:val="20"/>
        </w:rPr>
        <w:t>a je uvedena v článku 1.2 ad c) smlouvy o dílo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E37174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 xml:space="preserve"> nebo u </w:t>
      </w:r>
      <w:r w:rsidR="00BB1059">
        <w:rPr>
          <w:rFonts w:asciiTheme="minorHAnsi" w:hAnsiTheme="minorHAnsi" w:cstheme="minorHAnsi"/>
          <w:color w:val="000000"/>
          <w:sz w:val="20"/>
          <w:szCs w:val="20"/>
        </w:rPr>
        <w:t>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smlouvu 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AE3A4E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B42281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díla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otní a smyslové způsobilosti </w:t>
      </w:r>
      <w:r w:rsidR="001064D6" w:rsidRPr="00B42281">
        <w:rPr>
          <w:rFonts w:asciiTheme="minorHAnsi" w:hAnsiTheme="minorHAnsi" w:cstheme="minorHAnsi"/>
          <w:color w:val="000000"/>
          <w:sz w:val="20"/>
          <w:szCs w:val="20"/>
        </w:rPr>
        <w:t>ve 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 w:rsidRPr="00B4228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B42281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000C8A" w:rsidRPr="00B42281" w:rsidRDefault="00000C8A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t xml:space="preserve">zajistí realizaci prací tak, aby probíhaly minimálně 12 hodin denně včetně sobot a nedělí v případě nepřetržitých výluk trvajících více než 36 hodin. </w:t>
      </w:r>
    </w:p>
    <w:p w:rsidR="007910A1" w:rsidRPr="00697D5C" w:rsidRDefault="007910A1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lastRenderedPageBreak/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</w:t>
      </w:r>
      <w:r w:rsidR="006F38D5">
        <w:rPr>
          <w:rFonts w:asciiTheme="minorHAnsi" w:hAnsiTheme="minorHAnsi" w:cstheme="minorHAnsi"/>
          <w:sz w:val="20"/>
          <w:szCs w:val="20"/>
        </w:rPr>
        <w:t xml:space="preserve"> </w:t>
      </w:r>
      <w:r w:rsidR="006F38D5" w:rsidRPr="006F38D5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034F6F">
        <w:rPr>
          <w:rFonts w:asciiTheme="minorHAnsi" w:hAnsiTheme="minorHAnsi" w:cstheme="minorHAnsi"/>
          <w:sz w:val="20"/>
          <w:szCs w:val="20"/>
        </w:rPr>
        <w:t xml:space="preserve"> na místech veřejnosti nepřístupných</w:t>
      </w:r>
      <w:r w:rsidR="006F38D5" w:rsidRPr="006F38D5">
        <w:rPr>
          <w:rFonts w:asciiTheme="minorHAnsi" w:hAnsiTheme="minorHAnsi" w:cstheme="minorHAnsi"/>
          <w:sz w:val="20"/>
          <w:szCs w:val="20"/>
        </w:rPr>
        <w:t>)</w:t>
      </w:r>
      <w:r w:rsidRPr="00B42281">
        <w:rPr>
          <w:rFonts w:asciiTheme="minorHAnsi" w:hAnsiTheme="minorHAnsi" w:cstheme="minorHAnsi"/>
          <w:sz w:val="20"/>
          <w:szCs w:val="20"/>
        </w:rPr>
        <w:t xml:space="preserve"> vydáno oprávnění ke vstupu do provozované železniční dopravní cesty</w:t>
      </w:r>
      <w:r w:rsidR="00482F41">
        <w:rPr>
          <w:rFonts w:asciiTheme="minorHAnsi" w:hAnsiTheme="minorHAnsi" w:cstheme="minorHAnsi"/>
          <w:sz w:val="20"/>
          <w:szCs w:val="20"/>
        </w:rPr>
        <w:t xml:space="preserve"> nebo oprávnění ke vstupu do míst veřejnosti nepřístupných</w:t>
      </w:r>
      <w:r w:rsidRPr="00B42281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697D5C" w:rsidRPr="008C3831" w:rsidRDefault="00C509C8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ude mít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před zahájením prací 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uzavřenu 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uzavřenou pojistnou smlouvu, jejímž předmětem bude pojištění jeho odpovědnosti za škodu způsobenou při provádění díla objednateli nebo jakékoliv třetí osobě na majetku, životu či zdraví. </w:t>
      </w:r>
      <w:r w:rsidR="003D056A">
        <w:rPr>
          <w:rFonts w:asciiTheme="minorHAnsi" w:hAnsiTheme="minorHAnsi" w:cstheme="minorHAnsi"/>
          <w:sz w:val="20"/>
          <w:szCs w:val="20"/>
        </w:rPr>
        <w:t>Přičemž m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inimální pojistná částka </w:t>
      </w:r>
      <w:r w:rsidR="003D056A">
        <w:rPr>
          <w:rFonts w:asciiTheme="minorHAnsi" w:hAnsiTheme="minorHAnsi" w:cstheme="minorHAnsi"/>
          <w:sz w:val="20"/>
          <w:szCs w:val="20"/>
        </w:rPr>
        <w:t>bude činit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 </w:t>
      </w:r>
      <w:r w:rsidR="009E6290">
        <w:rPr>
          <w:rFonts w:asciiTheme="minorHAnsi" w:hAnsiTheme="minorHAnsi" w:cstheme="minorHAnsi"/>
          <w:sz w:val="20"/>
          <w:szCs w:val="20"/>
        </w:rPr>
        <w:t>20 000 000</w:t>
      </w:r>
      <w:r w:rsidR="00697D5C" w:rsidRPr="00697D5C">
        <w:rPr>
          <w:rFonts w:asciiTheme="minorHAnsi" w:hAnsiTheme="minorHAnsi" w:cstheme="minorHAnsi"/>
          <w:sz w:val="20"/>
          <w:szCs w:val="20"/>
        </w:rPr>
        <w:t>,- Kč.</w:t>
      </w:r>
    </w:p>
    <w:p w:rsidR="00D12D86" w:rsidRPr="00D30D56" w:rsidRDefault="00385A1F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  <w:highlight w:val="yellow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proofErr w:type="gramStart"/>
          <w:r w:rsidR="009E6290">
            <w:rPr>
              <w:rFonts w:asciiTheme="minorHAnsi" w:hAnsiTheme="minorHAnsi"/>
              <w:sz w:val="20"/>
              <w:szCs w:val="20"/>
              <w:highlight w:val="yellow"/>
            </w:rPr>
            <w:t>má  se</w:t>
          </w:r>
          <w:proofErr w:type="gramEnd"/>
          <w:r w:rsidR="009E6290">
            <w:rPr>
              <w:rFonts w:asciiTheme="minorHAnsi" w:hAnsiTheme="minorHAnsi"/>
              <w:sz w:val="20"/>
              <w:szCs w:val="20"/>
              <w:highlight w:val="yellow"/>
            </w:rPr>
            <w:t xml:space="preserve"> zadavatelem uzavřenou platnou smlouvu číslo……………………… o provozování drážní dopravy,</w:t>
          </w:r>
        </w:sdtContent>
      </w:sdt>
      <w:r w:rsidR="00415565" w:rsidRPr="00D30D56">
        <w:rPr>
          <w:rStyle w:val="FontStyle38"/>
          <w:rFonts w:asciiTheme="minorHAnsi" w:hAnsiTheme="minorHAnsi"/>
        </w:rPr>
        <w:t xml:space="preserve"> </w:t>
      </w:r>
      <w:r w:rsidR="00D30D56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94328A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1D43EB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2088964356" w:edGrp="everyone" w:colFirst="1" w:colLast="1"/>
            <w:permStart w:id="1504776955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2088964356"/>
      <w:permEnd w:id="1504776955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94328A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650467357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1650467357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41" w:rsidRDefault="00837B41" w:rsidP="00B13D64">
      <w:r>
        <w:separator/>
      </w:r>
    </w:p>
  </w:endnote>
  <w:endnote w:type="continuationSeparator" w:id="0">
    <w:p w:rsidR="00837B41" w:rsidRDefault="00837B41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41" w:rsidRDefault="00837B41" w:rsidP="00B13D64">
      <w:r>
        <w:separator/>
      </w:r>
    </w:p>
  </w:footnote>
  <w:footnote w:type="continuationSeparator" w:id="0">
    <w:p w:rsidR="00837B41" w:rsidRDefault="00837B41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34F6F"/>
    <w:rsid w:val="00073F8C"/>
    <w:rsid w:val="000A1CD9"/>
    <w:rsid w:val="000C753E"/>
    <w:rsid w:val="000E7656"/>
    <w:rsid w:val="000F2EC8"/>
    <w:rsid w:val="00105DDB"/>
    <w:rsid w:val="001064D6"/>
    <w:rsid w:val="00111333"/>
    <w:rsid w:val="00124F06"/>
    <w:rsid w:val="00137626"/>
    <w:rsid w:val="0014223A"/>
    <w:rsid w:val="001B71FA"/>
    <w:rsid w:val="001D43EB"/>
    <w:rsid w:val="001E6146"/>
    <w:rsid w:val="0020084D"/>
    <w:rsid w:val="00231F0F"/>
    <w:rsid w:val="00233172"/>
    <w:rsid w:val="00244028"/>
    <w:rsid w:val="00253AF3"/>
    <w:rsid w:val="002808D2"/>
    <w:rsid w:val="002A4F68"/>
    <w:rsid w:val="002A67E3"/>
    <w:rsid w:val="002B44CE"/>
    <w:rsid w:val="002B7971"/>
    <w:rsid w:val="002C34E1"/>
    <w:rsid w:val="002C6BB8"/>
    <w:rsid w:val="002D26FE"/>
    <w:rsid w:val="002F1878"/>
    <w:rsid w:val="00303446"/>
    <w:rsid w:val="003232C1"/>
    <w:rsid w:val="003420CF"/>
    <w:rsid w:val="00374CF1"/>
    <w:rsid w:val="0038144C"/>
    <w:rsid w:val="00385A1F"/>
    <w:rsid w:val="003D056A"/>
    <w:rsid w:val="00406711"/>
    <w:rsid w:val="00415565"/>
    <w:rsid w:val="00415D68"/>
    <w:rsid w:val="0043555B"/>
    <w:rsid w:val="00437384"/>
    <w:rsid w:val="00455262"/>
    <w:rsid w:val="00473F1B"/>
    <w:rsid w:val="00482F41"/>
    <w:rsid w:val="004C7B11"/>
    <w:rsid w:val="004E0FFB"/>
    <w:rsid w:val="004F40D1"/>
    <w:rsid w:val="004F6689"/>
    <w:rsid w:val="004F6B78"/>
    <w:rsid w:val="00504F79"/>
    <w:rsid w:val="005077F0"/>
    <w:rsid w:val="005175F5"/>
    <w:rsid w:val="005210BE"/>
    <w:rsid w:val="00563FAC"/>
    <w:rsid w:val="005A0330"/>
    <w:rsid w:val="005B4EFE"/>
    <w:rsid w:val="005B6EAC"/>
    <w:rsid w:val="00623BC1"/>
    <w:rsid w:val="00641E32"/>
    <w:rsid w:val="00642E2D"/>
    <w:rsid w:val="0065665F"/>
    <w:rsid w:val="006628F9"/>
    <w:rsid w:val="00666821"/>
    <w:rsid w:val="00667C48"/>
    <w:rsid w:val="00697D5C"/>
    <w:rsid w:val="006B754F"/>
    <w:rsid w:val="006E6846"/>
    <w:rsid w:val="006F38D5"/>
    <w:rsid w:val="006F5207"/>
    <w:rsid w:val="00702B7F"/>
    <w:rsid w:val="00706E3C"/>
    <w:rsid w:val="0073376F"/>
    <w:rsid w:val="00772ACB"/>
    <w:rsid w:val="007910A1"/>
    <w:rsid w:val="00796C17"/>
    <w:rsid w:val="007D73AC"/>
    <w:rsid w:val="007F387C"/>
    <w:rsid w:val="007F5F8B"/>
    <w:rsid w:val="0080719B"/>
    <w:rsid w:val="008132A6"/>
    <w:rsid w:val="00817849"/>
    <w:rsid w:val="008221E9"/>
    <w:rsid w:val="00837B41"/>
    <w:rsid w:val="008440E2"/>
    <w:rsid w:val="0087532E"/>
    <w:rsid w:val="00885ED8"/>
    <w:rsid w:val="00893ED0"/>
    <w:rsid w:val="008C3831"/>
    <w:rsid w:val="008E3A94"/>
    <w:rsid w:val="00910421"/>
    <w:rsid w:val="0093467E"/>
    <w:rsid w:val="0094328A"/>
    <w:rsid w:val="00987FB7"/>
    <w:rsid w:val="009970A3"/>
    <w:rsid w:val="009C200B"/>
    <w:rsid w:val="009C4077"/>
    <w:rsid w:val="009C79C9"/>
    <w:rsid w:val="009D1126"/>
    <w:rsid w:val="009E42C9"/>
    <w:rsid w:val="009E6290"/>
    <w:rsid w:val="009F584F"/>
    <w:rsid w:val="009F5A2E"/>
    <w:rsid w:val="00A01013"/>
    <w:rsid w:val="00A10913"/>
    <w:rsid w:val="00A3002E"/>
    <w:rsid w:val="00A5148E"/>
    <w:rsid w:val="00A91EB6"/>
    <w:rsid w:val="00A91F25"/>
    <w:rsid w:val="00A93770"/>
    <w:rsid w:val="00A96790"/>
    <w:rsid w:val="00A96E1C"/>
    <w:rsid w:val="00AA31A1"/>
    <w:rsid w:val="00AC2D32"/>
    <w:rsid w:val="00AC607E"/>
    <w:rsid w:val="00AE2AB7"/>
    <w:rsid w:val="00AE3A4E"/>
    <w:rsid w:val="00AF1945"/>
    <w:rsid w:val="00B13D64"/>
    <w:rsid w:val="00B15ED3"/>
    <w:rsid w:val="00B303A4"/>
    <w:rsid w:val="00B4038D"/>
    <w:rsid w:val="00B42281"/>
    <w:rsid w:val="00B45219"/>
    <w:rsid w:val="00B525F9"/>
    <w:rsid w:val="00B81DE4"/>
    <w:rsid w:val="00BB1059"/>
    <w:rsid w:val="00BB1184"/>
    <w:rsid w:val="00BB4D14"/>
    <w:rsid w:val="00BD3AA2"/>
    <w:rsid w:val="00BE354D"/>
    <w:rsid w:val="00C108E6"/>
    <w:rsid w:val="00C36F83"/>
    <w:rsid w:val="00C509C8"/>
    <w:rsid w:val="00C5114F"/>
    <w:rsid w:val="00C60638"/>
    <w:rsid w:val="00C839B5"/>
    <w:rsid w:val="00C96517"/>
    <w:rsid w:val="00CF14AD"/>
    <w:rsid w:val="00D12D86"/>
    <w:rsid w:val="00D30D56"/>
    <w:rsid w:val="00D52ECD"/>
    <w:rsid w:val="00D53638"/>
    <w:rsid w:val="00D67C34"/>
    <w:rsid w:val="00D76599"/>
    <w:rsid w:val="00D76A74"/>
    <w:rsid w:val="00D76C0F"/>
    <w:rsid w:val="00D817AE"/>
    <w:rsid w:val="00D94CBA"/>
    <w:rsid w:val="00DA368B"/>
    <w:rsid w:val="00DA3E58"/>
    <w:rsid w:val="00DD03EC"/>
    <w:rsid w:val="00E1048E"/>
    <w:rsid w:val="00E37174"/>
    <w:rsid w:val="00E67413"/>
    <w:rsid w:val="00ED44EC"/>
    <w:rsid w:val="00EE1B49"/>
    <w:rsid w:val="00EF38C5"/>
    <w:rsid w:val="00EF5720"/>
    <w:rsid w:val="00F3059A"/>
    <w:rsid w:val="00F47174"/>
    <w:rsid w:val="00F9518D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F646B" w:rsidP="00AF646B">
          <w:pPr>
            <w:pStyle w:val="7E7CAE6A11634B0789F471FAECB30BA88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AF646B" w:rsidP="00AF646B">
          <w:pPr>
            <w:pStyle w:val="BAC01AF692A148BB8FA922452F2E8C4910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0C20C2"/>
    <w:rsid w:val="002802E7"/>
    <w:rsid w:val="00420CCC"/>
    <w:rsid w:val="004E057D"/>
    <w:rsid w:val="005863BB"/>
    <w:rsid w:val="005F63EE"/>
    <w:rsid w:val="007D2554"/>
    <w:rsid w:val="008515CE"/>
    <w:rsid w:val="00861B94"/>
    <w:rsid w:val="00896B9D"/>
    <w:rsid w:val="0090402A"/>
    <w:rsid w:val="00935144"/>
    <w:rsid w:val="00972ECD"/>
    <w:rsid w:val="00AD29EF"/>
    <w:rsid w:val="00AF646B"/>
    <w:rsid w:val="00B82274"/>
    <w:rsid w:val="00C7381F"/>
    <w:rsid w:val="00CE6259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5D9FF-42F5-48C6-9F1C-7CC2A6884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478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Zaplatílek Radek, Ing.</cp:lastModifiedBy>
  <cp:revision>34</cp:revision>
  <cp:lastPrinted>2014-06-23T06:12:00Z</cp:lastPrinted>
  <dcterms:created xsi:type="dcterms:W3CDTF">2018-02-06T07:12:00Z</dcterms:created>
  <dcterms:modified xsi:type="dcterms:W3CDTF">2019-04-30T04:39:00Z</dcterms:modified>
</cp:coreProperties>
</file>